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516C" w14:textId="77777777" w:rsidR="002D7219" w:rsidRPr="002D7219" w:rsidRDefault="002D7219" w:rsidP="002D7219">
      <w:pPr>
        <w:rPr>
          <w:b/>
          <w:bCs/>
        </w:rPr>
      </w:pPr>
      <w:r w:rsidRPr="002D7219">
        <w:rPr>
          <w:b/>
          <w:bCs/>
        </w:rPr>
        <w:t>Åpenhetsloven og Vår Forpliktelse til gjennomsiktighet</w:t>
      </w:r>
    </w:p>
    <w:p w14:paraId="4AC49EE9" w14:textId="467A77DC" w:rsidR="00DF5F3B" w:rsidRDefault="002D7219" w:rsidP="002D7219">
      <w:r>
        <w:t xml:space="preserve">Velkommen til </w:t>
      </w:r>
      <w:r w:rsidR="0011241A">
        <w:t>Germann Vervik Eftf</w:t>
      </w:r>
      <w:r>
        <w:t xml:space="preserve"> AS, din pålitelige leverandør av frukt og grønnsaker. </w:t>
      </w:r>
    </w:p>
    <w:p w14:paraId="7411392B" w14:textId="77777777" w:rsidR="00DF5F3B" w:rsidRDefault="002D7219" w:rsidP="002D7219">
      <w:r>
        <w:t xml:space="preserve">Som en etablert grossist i bransjen er vi forpliktet til å overholde nasjonale lover og regler som fremmer åpenhet og gjennomsiktighet i vår virksomhet. </w:t>
      </w:r>
    </w:p>
    <w:p w14:paraId="53CB0F5F" w14:textId="77777777" w:rsidR="002D7219" w:rsidRDefault="002D7219" w:rsidP="002D7219">
      <w:r>
        <w:t>En av de viktigste lovene som regulerer vår forpliktelse til åpenhet er Åpenhetsloven.</w:t>
      </w:r>
    </w:p>
    <w:p w14:paraId="301986F4" w14:textId="77777777" w:rsidR="00DF5F3B" w:rsidRDefault="002D7219" w:rsidP="002D7219">
      <w:r>
        <w:t xml:space="preserve">Åpenhetsloven er en norsk lov som har som mål å fremme åpenhet og offentlighet i all offentlig forvaltning. </w:t>
      </w:r>
    </w:p>
    <w:p w14:paraId="5E5B1781" w14:textId="77777777" w:rsidR="00DF5F3B" w:rsidRDefault="002D7219" w:rsidP="002D7219">
      <w:r>
        <w:t xml:space="preserve">Denne loven gir borgere og samfunnet tilgang til informasjon om hvordan offentlige institusjoner og selskaper utfører sine oppgaver og tar beslutninger. </w:t>
      </w:r>
    </w:p>
    <w:p w14:paraId="67A19A09" w14:textId="77777777" w:rsidR="002D7219" w:rsidRPr="002D7219" w:rsidRDefault="002D7219" w:rsidP="002D7219">
      <w:r>
        <w:t>Åpenhetsloven legger vekt på retten til innsyn i dokumenter, tilgjengelighet av informasjon, og åpenhet i offentlige beslutningsprosesser.</w:t>
      </w:r>
    </w:p>
    <w:p w14:paraId="3D9F33DF" w14:textId="77777777" w:rsidR="002D7219" w:rsidRDefault="002D7219" w:rsidP="002D7219"/>
    <w:p w14:paraId="1F95BB5E" w14:textId="77777777" w:rsidR="002D7219" w:rsidRPr="002D7219" w:rsidRDefault="002D7219" w:rsidP="002D7219">
      <w:pPr>
        <w:rPr>
          <w:b/>
          <w:bCs/>
        </w:rPr>
      </w:pPr>
      <w:r w:rsidRPr="002D7219">
        <w:rPr>
          <w:b/>
          <w:bCs/>
        </w:rPr>
        <w:t>Vår Overholdelse av Åpenhetsloven</w:t>
      </w:r>
    </w:p>
    <w:p w14:paraId="4E41D851" w14:textId="539ACE0A" w:rsidR="00DF5F3B" w:rsidRDefault="0011241A" w:rsidP="002D7219">
      <w:r>
        <w:t>Germann Vervik Eftf</w:t>
      </w:r>
      <w:r w:rsidR="002D7219">
        <w:t xml:space="preserve"> AS er stolte av å overholde Åpenhetsloven og vår forpliktelse til åpenhet. </w:t>
      </w:r>
    </w:p>
    <w:p w14:paraId="4F148D17" w14:textId="77777777" w:rsidR="002D7219" w:rsidRDefault="002D7219" w:rsidP="002D7219">
      <w:r>
        <w:t xml:space="preserve">Vi er dedikert til å tilby våre kunder og samarbeidspartnere tilgang til nødvendig informasjon om vår virksomhet, produkter og tjenester. </w:t>
      </w:r>
    </w:p>
    <w:p w14:paraId="62759A3F" w14:textId="77777777" w:rsidR="002D7219" w:rsidRDefault="002D7219" w:rsidP="002D7219">
      <w:r>
        <w:t>Dette inkluderer blant annet: Åpne og gjennomsiktige forretningsprosesser i henhold til gjeldende lover og regler.</w:t>
      </w:r>
      <w:r w:rsidR="00DF5F3B">
        <w:t xml:space="preserve"> </w:t>
      </w:r>
      <w:r>
        <w:t>Vi tar også vårt personvern og databeskyttelse på alvor, og vi følger gjeldende lover og regler om dette området.</w:t>
      </w:r>
    </w:p>
    <w:p w14:paraId="54AB5C7F" w14:textId="77777777" w:rsidR="00DF5F3B" w:rsidRDefault="002D7219" w:rsidP="002D7219">
      <w:r>
        <w:t xml:space="preserve">Vi ønsker å oppmuntre våre kunder og interessenter til å utøve sin rett til innsyn og tilbakemelding. </w:t>
      </w:r>
    </w:p>
    <w:p w14:paraId="4D084668" w14:textId="77777777" w:rsidR="00DF5F3B" w:rsidRDefault="002D7219" w:rsidP="002D7219">
      <w:r>
        <w:t xml:space="preserve">Hvis du har spørsmål om vår virksomhet, ønsker å få tilgang til spesifikke dokumenter eller har kommentarer eller tilbakemeldinger, vennligst kontakt vår kundeservice. </w:t>
      </w:r>
    </w:p>
    <w:p w14:paraId="5181EE8E" w14:textId="77777777" w:rsidR="002D7219" w:rsidRDefault="002D7219" w:rsidP="002D7219">
      <w:r>
        <w:t>Vi er her for å hjelpe deg og forbedre vår tjeneste.</w:t>
      </w:r>
    </w:p>
    <w:p w14:paraId="00A99136" w14:textId="77777777" w:rsidR="00DF5F3B" w:rsidRDefault="00DF5F3B" w:rsidP="002D7219"/>
    <w:p w14:paraId="04346D02" w14:textId="4237C4F2" w:rsidR="002D7219" w:rsidRDefault="0011241A" w:rsidP="002D7219">
      <w:r>
        <w:t>Germann Vervik Eftf</w:t>
      </w:r>
      <w:r w:rsidR="002D7219">
        <w:t xml:space="preserve"> AS forplikter seg til å opprettholde høy standard for åpenhet og etisk forretningspraksis. Vi vil fortsette å følge Åpenhetsloven og andre relevante lover og regler for å sikre at vi lever opp til forventningene til våre kunder og samfunnet.</w:t>
      </w:r>
    </w:p>
    <w:p w14:paraId="6A469588" w14:textId="77777777" w:rsidR="00DF5F3B" w:rsidRDefault="00DF5F3B" w:rsidP="002D7219"/>
    <w:p w14:paraId="30E36366" w14:textId="72B14A61" w:rsidR="00DF5F3B" w:rsidRDefault="002D7219" w:rsidP="002D7219">
      <w:r>
        <w:t xml:space="preserve">Takk for at du velger </w:t>
      </w:r>
      <w:r w:rsidR="0011241A">
        <w:t>Germann Vervik Eftf</w:t>
      </w:r>
      <w:r>
        <w:t xml:space="preserve"> AS som din frukt og grønnsaksgrossist. </w:t>
      </w:r>
    </w:p>
    <w:p w14:paraId="1E69043E" w14:textId="77777777" w:rsidR="002D7219" w:rsidRDefault="002D7219" w:rsidP="002D7219">
      <w:r>
        <w:t>Vi setter pris på din tillit og ser frem til å betjene deg med høy kvalitet og gjennomsiktighet i alle våre forretningsaktiviteter.</w:t>
      </w:r>
    </w:p>
    <w:p w14:paraId="3DD47D3D" w14:textId="77777777" w:rsidR="0011241A" w:rsidRDefault="0011241A"/>
    <w:sectPr w:rsidR="00CD36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D36"/>
    <w:multiLevelType w:val="hybridMultilevel"/>
    <w:tmpl w:val="1BDE58F8"/>
    <w:lvl w:ilvl="0" w:tplc="A9D28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9"/>
    <w:rsid w:val="0011241A"/>
    <w:rsid w:val="00264540"/>
    <w:rsid w:val="002D7219"/>
    <w:rsid w:val="00426813"/>
    <w:rsid w:val="0071438A"/>
    <w:rsid w:val="00944AE9"/>
    <w:rsid w:val="00BA3A60"/>
    <w:rsid w:val="00D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A79"/>
  <w15:chartTrackingRefBased/>
  <w15:docId w15:val="{09FB5CA7-8B5E-45D8-BB24-531B481B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John-Olav Måkestad</dc:creator>
  <cp:keywords/>
  <dc:description/>
  <cp:lastModifiedBy>Ellen M Stokka</cp:lastModifiedBy>
  <cp:revision>2</cp:revision>
  <dcterms:created xsi:type="dcterms:W3CDTF">2023-11-14T08:02:00Z</dcterms:created>
  <dcterms:modified xsi:type="dcterms:W3CDTF">2023-11-14T08:02:00Z</dcterms:modified>
</cp:coreProperties>
</file>